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8"/>
          <w:szCs w:val="38"/>
          <w:lang w:val="zh-CN" w:eastAsia="zh-CN" w:bidi="zh-CN"/>
        </w:rPr>
        <w:t>202</w:t>
      </w:r>
      <w:r>
        <w:rPr>
          <w:rFonts w:hint="eastAsia" w:ascii="Times New Roman" w:hAnsi="Times New Roman" w:eastAsia="Times New Roman" w:cs="Times New Roman"/>
          <w:color w:val="000000"/>
          <w:spacing w:val="0"/>
          <w:w w:val="100"/>
          <w:position w:val="0"/>
          <w:sz w:val="38"/>
          <w:szCs w:val="38"/>
          <w:lang w:val="en-US" w:eastAsia="zh-CN" w:bidi="zh-CN"/>
        </w:rPr>
        <w:t>2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江西水利水电工程施工企业“三类人员”安全生产知识考试考生健康承诺书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0"/>
        <w:gridCol w:w="934"/>
        <w:gridCol w:w="2113"/>
        <w:gridCol w:w="1935"/>
        <w:gridCol w:w="1739"/>
        <w:gridCol w:w="17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名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44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址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75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考生仍在疫情封控区、管控区。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□是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75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考生近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14天内从中高风险地区（含境内外）所在县（市、区）返昌，且未能执行南昌隔离防疫政策。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□是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exact"/>
          <w:jc w:val="center"/>
        </w:trPr>
        <w:tc>
          <w:tcPr>
            <w:tcW w:w="75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考生近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14天内从有社区爆发疫情的地方返昌，未能执行南昌隔离防疫政策。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□是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exact"/>
          <w:jc w:val="center"/>
        </w:trPr>
        <w:tc>
          <w:tcPr>
            <w:tcW w:w="75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考生近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14天内从有明显社区传播的地市返昌，未能执行南昌隔离防疫政策。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□是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75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考生近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14天内接触过疫情高风险人员或确诊人员。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□是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75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考生正在实施集中或居家观察。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□是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75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考生为新冠肺炎病例、疑似病例或无症状感染者，正接受治疗或医学观察。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□是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exact"/>
          <w:jc w:val="center"/>
        </w:trPr>
        <w:tc>
          <w:tcPr>
            <w:tcW w:w="75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考生共同生活居住的人近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14天内到过疫情防控重点区域（含境内外），未按照有关规定落实防控措施。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□是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  <w:jc w:val="center"/>
        </w:trPr>
        <w:tc>
          <w:tcPr>
            <w:tcW w:w="750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考生及共同生活居住的人近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14天内有发热（≥37.3度）、咳嗽、流涕等症状，且未经医学排除新冠肺炎。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□是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53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考 生 承 诺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561"/>
              <w:jc w:val="left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本人已关注、了解教育部和国家卫生健康委印发的《新冠肺炎疫情防控常态化下国家教育考试组考防疫工作指导意见》（教学厅〔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2020） 8</w:t>
            </w:r>
            <w:r>
              <w:rPr>
                <w:color w:val="000000"/>
                <w:spacing w:val="0"/>
                <w:w w:val="100"/>
                <w:position w:val="0"/>
              </w:rPr>
              <w:t>号）要求， 知晓、明确本人考试所在市疫情防控具体要求，已按相关要求做好了个人健康状况自查知相关防控措施，并郑重承诺以下事项：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561"/>
              <w:jc w:val="left"/>
              <w:textAlignment w:val="auto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本人充分理解并严格遵守考试期间各项疫情防控规定；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561"/>
              <w:jc w:val="left"/>
              <w:textAlignment w:val="auto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本人在考试期问自行做好个人防护，按相关要</w:t>
            </w: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lang w:eastAsia="zh-CN"/>
              </w:rPr>
              <w:t>求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参加考试；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561"/>
              <w:jc w:val="left"/>
              <w:textAlignment w:val="auto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考试过程中如出现咳嗽、发热等身体不适情况，我愿自行放弃考试或遵守考试工作人员安排到指定区域考试</w:t>
            </w: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lang w:eastAsia="zh-CN"/>
              </w:rPr>
              <w:t>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60" w:line="280" w:lineRule="exact"/>
              <w:ind w:left="0" w:right="0" w:firstLine="561"/>
              <w:jc w:val="left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本人承诺书中所填写内容真实准确，如有虚假愿承担相应法律责任。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6051"/>
              </w:tabs>
              <w:bidi w:val="0"/>
              <w:spacing w:before="0" w:after="140" w:line="27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考生（签名）：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3" w:right="0" w:firstLine="0"/>
        <w:jc w:val="left"/>
        <w:rPr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3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  <w:r>
        <w:rPr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  <w:t>备注：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en-US" w:eastAsia="zh-CN" w:bidi="zh-TW"/>
        </w:rPr>
        <w:t>1.</w:t>
      </w:r>
      <w:r>
        <w:rPr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  <w:t>按要求在□内打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  <w:t>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  <w:t>；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3" w:right="0" w:firstLine="660" w:firstLineChars="300"/>
        <w:jc w:val="lef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en-US" w:eastAsia="zh-CN" w:bidi="zh-TW"/>
        </w:rPr>
        <w:t>2.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en-US" w:eastAsia="zh-CN" w:bidi="zh-TW"/>
        </w:rPr>
        <w:t>考生请自行打印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en-US" w:eastAsia="zh-CN" w:bidi="zh-TW"/>
        </w:rPr>
        <w:t>承诺书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en-US" w:eastAsia="zh-CN" w:bidi="zh-TW"/>
        </w:rPr>
        <w:t>，并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en-US" w:eastAsia="zh-CN" w:bidi="zh-TW"/>
        </w:rPr>
        <w:t>于进入考场时交予监考老师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en-US" w:eastAsia="zh-CN" w:bidi="zh-TW"/>
        </w:rPr>
        <w:t>。</w:t>
      </w:r>
    </w:p>
    <w:sectPr>
      <w:footnotePr>
        <w:numFmt w:val="decimal"/>
      </w:footnotePr>
      <w:pgSz w:w="11900" w:h="16840"/>
      <w:pgMar w:top="2330" w:right="1377" w:bottom="1550" w:left="1291" w:header="1902" w:footer="190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GQ1YjlkNzNlYWRhYjk3YzA4YWRkYzRlMjA2NmU4NTMifQ=="/>
  </w:docVars>
  <w:rsids>
    <w:rsidRoot w:val="00000000"/>
    <w:rsid w:val="013519AB"/>
    <w:rsid w:val="319A0656"/>
    <w:rsid w:val="47E20105"/>
    <w:rsid w:val="658D4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6">
    <w:name w:val="Table caption|1_"/>
    <w:basedOn w:val="3"/>
    <w:link w:val="7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0">
    <w:name w:val="Other|2_"/>
    <w:basedOn w:val="3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Other|2"/>
    <w:basedOn w:val="1"/>
    <w:link w:val="10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659</Words>
  <Characters>676</Characters>
  <TotalTime>6</TotalTime>
  <ScaleCrop>false</ScaleCrop>
  <LinksUpToDate>false</LinksUpToDate>
  <CharactersWithSpaces>701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2022-05-26T07:59:00Z</dcterms:created>
  <dc:creator>hp</dc:creator>
  <cp:lastModifiedBy>程静扬</cp:lastModifiedBy>
  <dcterms:modified xsi:type="dcterms:W3CDTF">2022-06-14T02:55:11Z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CC73123C502D44B2AA06FE5BD50800D8</vt:lpwstr>
  </property>
</Properties>
</file>